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Sevgili Velimiz, Okula Başlıyoruz!</w:t>
      </w:r>
    </w:p>
    <w:p>
      <w:pPr>
        <w:jc w:val="center"/>
      </w:pPr>
      <w:r>
        <w:rPr>
          <w:b/>
          <w:color w:val="4A5A64"/>
          <w:sz w:val="20"/>
        </w:rPr>
        <w:t>1. Sınıf · 2026-2027</w:t>
      </w:r>
    </w:p>
    <w:p>
      <w:r>
        <w:rPr>
          <w:b w:val="0"/>
        </w:rPr>
        <w:t>Çocuğunuzla birlikte büyük bir yolculuğa başlıyoruz. Bu mektup ilk haftalarda neler olacağını ve evde nasıl destek olabileceğinizi anlatıyor. Lütfen sakin bir anda, bir çay eşliğinde okuyun.</w:t>
      </w:r>
    </w:p>
    <w:p>
      <w:r>
        <w:rPr>
          <w:b/>
          <w:color w:val="0A5650"/>
          <w:sz w:val="22"/>
        </w:rPr>
        <w:t>İlk haftalarda neler olacak?</w:t>
      </w:r>
    </w:p>
    <w:p>
      <w:pPr>
        <w:pStyle w:val="ListBullet"/>
      </w:pPr>
      <w:r>
        <w:rPr>
          <w:b w:val="0"/>
        </w:rPr>
        <w:t>Uyum haftasında (7 Eylül 2026 – 11 Eylül 2026) oyunlar, tanışma ve sınıfı keşfetme etkinlikleri yaptık. 14 Eylül 2026 itibarıyla dersler başladı.</w:t>
      </w:r>
    </w:p>
    <w:p>
      <w:pPr>
        <w:pStyle w:val="ListBullet"/>
      </w:pPr>
      <w:r>
        <w:rPr>
          <w:b w:val="0"/>
        </w:rPr>
        <w:t>İlk hafta (14–18 Eylül) ilk okuma-yazmaya hazırlık haftası: çizgi çalışmaları, kalem tutuşu, dinleme ve konuşma etkinlikleri ağırlıklı olacak.</w:t>
      </w:r>
    </w:p>
    <w:p>
      <w:pPr>
        <w:pStyle w:val="ListBullet"/>
      </w:pPr>
      <w:r>
        <w:rPr>
          <w:b w:val="0"/>
        </w:rPr>
        <w:t>Okuma-yazmaya 2. haftada (21–25 Eylül) 'a' sesiyle başlıyoruz. Bazı haftalarda birden fazla ses birlikte öğrenilecek; 29 sesin öğretimi 17. haftada (11–15 Ocak) tamamlanacak. Yılın geri kalanında çocuğunuz okuma ve yazmasını akıcı hâle getirecek.</w:t>
      </w:r>
    </w:p>
    <w:p>
      <w:pPr>
        <w:pStyle w:val="ListBullet"/>
      </w:pPr>
      <w:r>
        <w:rPr>
          <w:b w:val="0"/>
        </w:rPr>
        <w:t>Matematikte önce nesneleri sayıp karşılaştıracağız; rakamlar arkasından gelecek.</w:t>
      </w:r>
    </w:p>
    <w:p>
      <w:r>
        <w:rPr>
          <w:b/>
          <w:color w:val="0A5650"/>
          <w:sz w:val="22"/>
        </w:rPr>
        <w:t>Evde yapabilecekleriniz</w:t>
      </w:r>
    </w:p>
    <w:p>
      <w:pPr>
        <w:pStyle w:val="ListBullet"/>
      </w:pPr>
      <w:r>
        <w:rPr>
          <w:b w:val="0"/>
        </w:rPr>
        <w:t>Her akşam 10 dakika kitap okuyun; siz okuyun, o dinlesin, resimleri anlatsın.</w:t>
      </w:r>
    </w:p>
    <w:p>
      <w:pPr>
        <w:pStyle w:val="ListBullet"/>
      </w:pPr>
      <w:r>
        <w:rPr>
          <w:b w:val="0"/>
        </w:rPr>
        <w:t>Okulda öğrendiği sesi birlikte bulun: 'a' haftasında evde 'a' ile başlayan nesneleri arayın.</w:t>
      </w:r>
    </w:p>
    <w:p>
      <w:pPr>
        <w:pStyle w:val="ListBullet"/>
      </w:pPr>
      <w:r>
        <w:rPr>
          <w:b w:val="0"/>
        </w:rPr>
        <w:t>Çantasını kendi hazırlamasına izin verin; sorumluluk böyle başlar.</w:t>
      </w:r>
    </w:p>
    <w:p>
      <w:pPr>
        <w:pStyle w:val="ListBullet"/>
      </w:pPr>
      <w:r>
        <w:rPr>
          <w:b w:val="0"/>
        </w:rPr>
        <w:t>Her gün 'bugün en çok neye güldün?' diye sorun; okulla ilgili olumlu konuşun.</w:t>
      </w:r>
    </w:p>
    <w:p>
      <w:r>
        <w:rPr>
          <w:b/>
          <w:color w:val="0A5650"/>
          <w:sz w:val="22"/>
        </w:rPr>
        <w:t>Lütfen yapmayın</w:t>
      </w:r>
    </w:p>
    <w:p>
      <w:pPr>
        <w:pStyle w:val="ListBullet"/>
      </w:pPr>
      <w:r>
        <w:rPr>
          <w:b w:val="0"/>
        </w:rPr>
        <w:t>Evde önceden harf öğretmeye çalışmayın; farklı yöntem çocuğu karıştırır.</w:t>
      </w:r>
    </w:p>
    <w:p>
      <w:pPr>
        <w:pStyle w:val="ListBullet"/>
      </w:pPr>
      <w:r>
        <w:rPr>
          <w:b w:val="0"/>
        </w:rPr>
        <w:t>Yazısını başka çocuklarla kıyaslamayın; herkesin hızı farklıdır.</w:t>
      </w:r>
    </w:p>
    <w:p>
      <w:pPr>
        <w:pStyle w:val="ListBullet"/>
      </w:pPr>
      <w:r>
        <w:rPr>
          <w:b w:val="0"/>
        </w:rPr>
        <w:t>Sabah vedalaşmayı uzatmayın; kısa ve güvenli bir 'görüşürüz' yeterlidir.</w:t>
      </w:r>
    </w:p>
    <w:p>
      <w:pPr>
        <w:pStyle w:val="ListBullet"/>
      </w:pPr>
      <w:r>
        <w:rPr>
          <w:b w:val="0"/>
        </w:rPr>
        <w:t>Ödevi siz yapmayın; hatalı da olsa kendi eliyle yapması değerlidir.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Küçük ama önemli</w:t>
              <w:br/>
            </w:r>
            <w:r>
              <w:rPr>
                <w:b w:val="0"/>
              </w:rPr>
              <w:t>Ekran süresi günde en fazla 1 saat; yatmadan 1 saat önce ekran yok. Uyku en geç 21.30. Kahvaltısız okula gelmesin.</w:t>
            </w:r>
          </w:p>
        </w:tc>
      </w:tr>
    </w:tbl>
    <w:p/>
    <w:p>
      <w:r>
        <w:rPr>
          <w:b w:val="0"/>
        </w:rPr>
        <w:t>Sorularınız için görüşme saatlerimde bana ulaşabilirsiniz. Birlikte güzel bir yıl geçireceğiz.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Sınıf Velisine Mektup — Okula Başlıyoruz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