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Grup Arkadaşlarımı Değerlendiriyorum</w:t>
      </w:r>
    </w:p>
    <w:p>
      <w:pPr>
        <w:jc w:val="center"/>
      </w:pPr>
      <w:r>
        <w:rPr>
          <w:b/>
          <w:color w:val="4A5A64"/>
          <w:sz w:val="20"/>
        </w:rPr>
        <w:t>Adım: …………………………   Grubumuz: …………………………   Tarih: …… /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Öğretmene: bu form not için değil, grup dinamiğini görmek içindir. Öğrenciye 'arkadaşını puanlamıyorsun, birlikte çalışmayı anlatıyorsun' deyin.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Arkadaşımın adı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Görevini yaptı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Fikirlerimizi dinledi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 etti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Nazik davrandı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Ona bir teşekkür</w:t>
            </w:r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☐☐☐</w:t>
            </w:r>
          </w:p>
        </w:tc>
        <w:tc>
          <w:tcPr>
            <w:tcW w:type="dxa" w:w="2466"/>
          </w:tcPr>
          <w:p>
            <w:r/>
          </w:p>
        </w:tc>
      </w:tr>
    </w:tbl>
    <w:p/>
    <w:p>
      <w:r>
        <w:rPr>
          <w:b w:val="0"/>
        </w:rPr>
        <w:t>☐☐☐ = az · orta · çok (birini boyayın)</w:t>
      </w:r>
    </w:p>
    <w:p>
      <w:r>
        <w:rPr>
          <w:b/>
          <w:color w:val="0A5650"/>
        </w:rPr>
        <w:t>Grubumuzda en iyi giden şey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Bir dahaki sefere farklı yapacağımız şey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Akran Değerlendirme Formu (Grup Çalışması)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