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Fotoğraf ve Görüntü Paylaşım İzni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Tarih: </w:t>
            </w:r>
            <w:r>
              <w:rPr>
                <w:b w:val="0"/>
              </w:rPr>
              <w:t>…… / …… / 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Öğrencinin Adı Soyadı: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Veli Adı Soyadı: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r>
        <w:rPr>
          <w:b w:val="0"/>
        </w:rPr>
        <w:t>Sınıfımızda yıl boyunca etkinlik, tören ve çalışma anlarında fotoğraf ve video çekilebilir. Çocuğunuzun görüntüsünün nerede kullanılabileceğine siz karar verirsiniz. İşaretlemediğiniz alan için izin verilmemiş sayılır.</w:t>
      </w:r>
    </w:p>
    <w:p>
      <w:pPr>
        <w:spacing w:before="160"/>
      </w:pPr>
      <w:r>
        <w:rPr>
          <w:b/>
          <w:color w:val="0F766E"/>
          <w:sz w:val="25"/>
        </w:rPr>
        <w:t>İzin Verdiğim Kullanımlar</w:t>
      </w:r>
    </w:p>
    <w:p>
      <w:r>
        <w:rPr>
          <w:b w:val="0"/>
        </w:rPr>
        <w:t>☐  Sınıf ve okul panosunda asılması</w:t>
      </w:r>
    </w:p>
    <w:p>
      <w:r>
        <w:rPr>
          <w:b w:val="0"/>
        </w:rPr>
        <w:t>☐  Sınıfın veli iletişim grubunda paylaşılması</w:t>
      </w:r>
    </w:p>
    <w:p>
      <w:r>
        <w:rPr>
          <w:b w:val="0"/>
        </w:rPr>
        <w:t>☐  Okulun internet sitesinde ve resmî sosyal medya hesaplarında yayımlanması</w:t>
      </w:r>
    </w:p>
    <w:p>
      <w:r>
        <w:rPr>
          <w:b w:val="0"/>
        </w:rPr>
        <w:t>☐  Okul yıllığında ve tanıtım materyallerinde kullanılması</w:t>
      </w:r>
    </w:p>
    <w:p>
      <w:r>
        <w:rPr>
          <w:b w:val="0"/>
        </w:rPr>
        <w:t>☐  Yarışma, sergi ve proje başvurularında kullanılması</w:t>
      </w:r>
    </w:p>
    <w:p>
      <w:r>
        <w:rPr>
          <w:b w:val="0"/>
        </w:rPr>
        <w:t>☐  Hiçbirine izin vermiyorum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9866"/>
      </w:tblGrid>
      <w:tr>
        <w:tc>
          <w:tcPr>
            <w:tcW w:type="dxa" w:w="9866"/>
            <w:shd w:val="clear" w:color="auto" w:fill="FFFDF8"/>
          </w:tcPr>
          <w:p>
            <w:r/>
            <w:r>
              <w:rPr>
                <w:b/>
                <w:color w:val="0F766E"/>
              </w:rPr>
              <w:t>Kişisel Verilerin Korunması</w:t>
              <w:br/>
            </w:r>
            <w:r>
              <w:rPr>
                <w:b w:val="0"/>
              </w:rPr>
              <w:t>Veri sorumlusu: ………………………… Okulu Müdürlüğü. Amaç: okulun eğitim-öğretim etkinliklerini belgelemek ve yalnız yukarıda işaretlediğiniz yerlerde paylaşmak; görüntüler ticari amaçla kullanılmaz, üçüncü kişilere verilmez. Saklama: dijital görüntüler öğretim yılı sonunda ya da izninizi geri aldığınızda okul idaresince silinir (basılmış yıllık hariç). İzninizi istediğiniz zaman okula yazılı başvuruyla geri alabilirsiniz; bu durumda yeni paylaşım yapılmaz, okulun hesaplarında yayımlanmış görüntüler kaldırılır. 6698 sayılı KVKK m.11'deki haklarınızı (bilgi isteme, düzeltme, silme, itiraz) okul müdürlüğüne başvurarak kullanabilirsiniz.</w:t>
            </w:r>
          </w:p>
        </w:tc>
      </w:tr>
    </w:tbl>
    <w:p/>
    <w:p>
      <w:r>
        <w:rPr>
          <w:b w:val="0"/>
        </w:rPr>
        <w:t>Yukarıdaki bilgilendirmeyi okudum; çocuğumun görüntülerinin yalnız işaretlediğim yerlerde kullanılmasına açık rıza veriyorum.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Veli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Fotoğraf ve Görüntü Paylaşım İzni (Veli Onayı)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