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12. Hafta</w:t>
      </w:r>
    </w:p>
    <w:p>
      <w:pPr>
        <w:jc w:val="center"/>
      </w:pPr>
      <w:r>
        <w:rPr>
          <w:b/>
          <w:color w:val="4A5A64"/>
          <w:sz w:val="20"/>
        </w:rPr>
        <w:t>1. Sınıf · 7–11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12. hafta (7–11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İnsan Hakları ve Demokrasi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Çevremizdeki Yaşam</w:t>
      </w:r>
      <w:r>
        <w:rPr>
          <w:b w:val="0"/>
        </w:rPr>
        <w:t xml:space="preserve"> — İlk okuma-yazma: "ü", "s", "ö" sesleri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 (ü)</w:t>
              <w:br/>
              <w:t>• Ses Nerede? (ü)</w:t>
              <w:br/>
              <w:t>• Söyle &amp; Say (ü)</w:t>
              <w:br/>
              <w:t>• Sesi Yakala (ü)</w:t>
              <w:br/>
              <w:t>• Çiz &amp; Boya (ü)</w:t>
              <w:br/>
              <w:t>• Yazıya Hazırlık (ü)</w:t>
              <w:br/>
              <w:t>• Küçük ü Yazıyorum (ü)</w:t>
              <w:br/>
              <w:t>• Büyük Ü Yazıyorum (ü)</w:t>
              <w:br/>
              <w:t>• Hece Çalışması (ü)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 (ü)</w:t>
              <w:br/>
              <w:t>• Dinle &amp; Anlat (ü)</w:t>
              <w:br/>
              <w:t>• Sese Bağla (ü)</w:t>
              <w:br/>
              <w:t>• Dikte Çalışması (ü)</w:t>
              <w:br/>
              <w:t>• Harf Labirenti (ü)</w:t>
              <w:br/>
              <w:t>• Hafta Değerlendirmesi (ü)</w:t>
              <w:br/>
              <w:t>• Dinle &amp; Boya (s)</w:t>
              <w:br/>
              <w:t>• Ses Nerede? (s)</w:t>
              <w:br/>
              <w:t>• Söyle &amp; Say (s)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Sesi Yakala (s)</w:t>
              <w:br/>
              <w:t>• Çiz &amp; Boya (s)</w:t>
              <w:br/>
              <w:t>• Yazıya Hazırlık (s)</w:t>
              <w:br/>
              <w:t>• Küçük s Yazıyorum (s)</w:t>
              <w:br/>
              <w:t>• Büyük S Yazıyorum (s)</w:t>
              <w:br/>
              <w:t>• Hece Çalışması (s)</w:t>
              <w:br/>
              <w:t>• Sözcük Çalışması (s)</w:t>
              <w:br/>
              <w:t>• Dinle &amp; Anlat (s)</w:t>
              <w:br/>
              <w:t>• Sese Bağla (s)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 Çalışması (s)</w:t>
              <w:br/>
              <w:t>• Harf Labirenti (s)</w:t>
              <w:br/>
              <w:t>• Hafta Değerlendirmesi (s)</w:t>
              <w:br/>
              <w:t>• Dinle &amp; Boya (ö)</w:t>
              <w:br/>
              <w:t>• Ses Nerede? (ö)</w:t>
              <w:br/>
              <w:t>• Söyle &amp; Say (ö)</w:t>
              <w:br/>
              <w:t>• Sesi Yakala (ö)</w:t>
              <w:br/>
              <w:t>• Çiz &amp; Boya (ö)</w:t>
              <w:br/>
              <w:t>• Yazıya Hazırlık (ö)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Küçük ö Yazıyorum (ö)</w:t>
              <w:br/>
              <w:t>• Büyük Ö Yazıyorum (ö)</w:t>
              <w:br/>
              <w:t>• Hece Çalışması (ö)</w:t>
              <w:br/>
              <w:t>• Sözcük Çalışması (ö)</w:t>
              <w:br/>
              <w:t>• Dinle &amp; Anlat (ö)</w:t>
              <w:br/>
              <w:t>• Sese Bağla (ö)</w:t>
              <w:br/>
              <w:t>• Dikte Çalışması (ö)</w:t>
              <w:br/>
              <w:t>• Harf Labirenti (ö)</w:t>
              <w:br/>
              <w:t>• Hafta Değerlendirmesi (ö)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 (ü)</w:t>
              <w:br/>
              <w:t>• Pano Harf Kartı (s)</w:t>
              <w:br/>
              <w:t>• Pano Harf Kartı (ö)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Ritmik Sayma / Sayı ve Şekil Örüntüleri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MAT.1.1.5 · MAT.1.1.6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MAT.1.1.2 · MAT.1.1.4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Tekrar Eden Parça</w:t>
              <w:br/>
              <w:t>• Sırayı Bozan Resim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Aynı Sıra, Başka Şekil</w:t>
              <w:br/>
              <w:t>• Çiftleri 2'şer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5'er ve 10'ar Say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Kaçar Kaçar?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Acil Durumlar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 Araç Gelir?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Güvende Kalmak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Acil Durum Panosu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MÜZ.1.1.6: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Temel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BEO.1.1.4: Temel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12.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