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İYEP Aday Öğrenci Belirleme ve Takip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İlkokullarda Yetiştirme Programı, özel eğitim tanısı olmayan ve temel becerilerde desteğe ihtiyaç duyan öğrenciler içindir; Türkçe ve Matematik kazanımları üçer modülde toplanmıştır. Aday belirleme öğretmen gözlemi ve okulun ölçme sonuçlarıyla yapılır, kesin liste okul idaresince oluşturulur. Bu form sınıf öğretmeninin çalışma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Aday Öğrenciler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Türkçe Modül (1-3)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Matematik Modül (1-3)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Giriş Düzeyi Notu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Veli Onayı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381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Devam ve İlerleme Takibi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Devam (hafta)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Ara Değerlendirme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Çıkış Düzeyi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Program Sonrası Öneri</w:t>
            </w:r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  <w:tr>
        <w:tc>
          <w:tcPr>
            <w:tcW w:type="dxa" w:w="2367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2367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Dönem Sonu Notu</w:t>
      </w:r>
    </w:p>
    <w:p>
      <w:r>
        <w:rPr>
          <w:b/>
          <w:color w:val="0A5650"/>
        </w:rPr>
        <w:t>Programdan en çok yararlanan/yararlanamayan öğrenciler ve nedenleri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İYEP Sorumlusu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İYEP Aday Öğrenci Belirleme ve Takip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