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Nöbetçi Öğrenci Çizelgesi</w:t>
      </w:r>
    </w:p>
    <w:p>
      <w:pPr>
        <w:jc w:val="center"/>
      </w:pPr>
      <w:r>
        <w:rPr>
          <w:b/>
          <w:color w:val="4A5A64"/>
          <w:sz w:val="20"/>
        </w:rPr>
        <w:t>1. Dönem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Nöbetçi Öğrencinin Görevleri</w:t>
      </w:r>
    </w:p>
    <w:p>
      <w:pPr>
        <w:pStyle w:val="ListBullet"/>
      </w:pPr>
      <w:r>
        <w:rPr>
          <w:b w:val="0"/>
        </w:rPr>
        <w:t>Tahtayı siler, tebeşir/kalem ve silgiyi hazır bulundurur.</w:t>
      </w:r>
    </w:p>
    <w:p>
      <w:pPr>
        <w:pStyle w:val="ListBullet"/>
      </w:pPr>
      <w:r>
        <w:rPr>
          <w:b w:val="0"/>
        </w:rPr>
        <w:t>Sınıfın havalandırılmasına ve ışıkların kapatılmasına yardım eder.</w:t>
      </w:r>
    </w:p>
    <w:p>
      <w:pPr>
        <w:pStyle w:val="ListBullet"/>
      </w:pPr>
      <w:r>
        <w:rPr>
          <w:b w:val="0"/>
        </w:rPr>
        <w:t>Ders araçlarının dağıtılıp toplanmasında öğretmene yardım eder.</w:t>
      </w:r>
    </w:p>
    <w:p>
      <w:pPr>
        <w:pStyle w:val="ListBullet"/>
      </w:pPr>
      <w:r>
        <w:rPr>
          <w:b w:val="0"/>
        </w:rPr>
        <w:t>Teneffüste sınıfın düzenli kalmasını hatırlatır; sorunları öğretmene bildirir.</w:t>
      </w:r>
    </w:p>
    <w:p>
      <w:pPr>
        <w:pStyle w:val="ListBullet"/>
      </w:pPr>
      <w:r>
        <w:rPr>
          <w:b w:val="0"/>
        </w:rPr>
        <w:t>Gün sonunda sıraların düzenli, çöplerin kutuda olduğunu kontrol eder.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1. Nöbetçi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2. Nöbetçi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Öğretmen Notu</w:t>
            </w:r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1. hafta (14–18 Eylül)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2. hafta (21–25 Eylül)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3. hafta (28 Eylül – 2 Ekim)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4. hafta (5–9 Ekim)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5. hafta (12–16 Ekim)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6. hafta (19–23 Ekim)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7. hafta (26–30 Ekim)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8. hafta (2–6 Kasım)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9. hafta (9–13 Kasım)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10. hafta (23–27 Kasım)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11. hafta (30 Kasım – 4 Aralık)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12. hafta (7–11 Aralık)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13. hafta (14–18 Aralık)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14. hafta (21–25 Aralık)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15. hafta (28 Aralık – 1 Ocak)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16. hafta (4–8 Ocak)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17. hafta (11–15 Ocak)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18. hafta (18–22 Ocak)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Nöbetçi Öğrenci Çizelgesi (1. Dönem)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