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Bireysel Veli Görüşmesi Kayıt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Görüşülen Veli: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Görüşmeyi İsteyen: </w:t>
            </w:r>
            <w:r>
              <w:rPr>
                <w:b w:val="0"/>
              </w:rPr>
              <w:t>☐ Öğretmen   ☐ Veli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Tarih / Saat: </w:t>
            </w:r>
            <w:r>
              <w:rPr>
                <w:b w:val="0"/>
              </w:rPr>
              <w:t>…… / …… / ……   ……:……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Görüşme Biçimi: </w:t>
            </w:r>
            <w:r>
              <w:rPr>
                <w:b w:val="0"/>
              </w:rPr>
              <w:t>☐ Yüz yüze  ☐ Telefon  ☐ Çevrim içi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Görüşme Konusu</w:t>
      </w:r>
    </w:p>
    <w:p>
      <w:r>
        <w:rPr>
          <w:b w:val="0"/>
        </w:rPr>
        <w:t>☐  Akademik gelişim</w:t>
      </w:r>
    </w:p>
    <w:p>
      <w:r>
        <w:rPr>
          <w:b w:val="0"/>
        </w:rPr>
        <w:t>☐  Okuma-yazma</w:t>
      </w:r>
    </w:p>
    <w:p>
      <w:r>
        <w:rPr>
          <w:b w:val="0"/>
        </w:rPr>
        <w:t>☐  Davranış / sosyal ilişkiler</w:t>
      </w:r>
    </w:p>
    <w:p>
      <w:r>
        <w:rPr>
          <w:b w:val="0"/>
        </w:rPr>
        <w:t>☐  Devam-devamsızlık</w:t>
      </w:r>
    </w:p>
    <w:p>
      <w:r>
        <w:rPr>
          <w:b w:val="0"/>
        </w:rPr>
        <w:t>☐  Sağlık</w:t>
      </w:r>
    </w:p>
    <w:p>
      <w:r>
        <w:rPr>
          <w:b w:val="0"/>
        </w:rPr>
        <w:t>☐  Ödev ve çalışma düzeni</w:t>
      </w:r>
    </w:p>
    <w:p>
      <w:r>
        <w:rPr>
          <w:b w:val="0"/>
        </w:rPr>
        <w:t>☐  Diğer: …………………………</w:t>
      </w:r>
    </w:p>
    <w:p>
      <w:r>
        <w:rPr>
          <w:b/>
          <w:color w:val="0A5650"/>
        </w:rPr>
        <w:t>Öğretmenin paylaştıkları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Velinin paylaştıkları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Birlikte alınan kararlar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Sonraki görüşme / takip tarihi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Bireysel Veli Görüşmesi Kayıt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