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Sınıf Beden Eğitimi ve Oyun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 Beden Eğitimi ve Oyun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173 (ders 165 + okul temelli planlama 8)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24, 34.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BEO.1.1.3: Temel hareket becerilerini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BEO.1.1.3: Temel hareket becerilerini açıklayabilme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BEO.1.1.3: Temel hareket becerilerini açıklayabilme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  <w:br/>
              <w:t>BEO.1.2.1: Oyunlarda temel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BEO.1.2.1: Oyunlarda temel hareket becerilerini sergileyebilme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Temel Hareket Becerileri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BEO.1.2.1: Oyunlarda temel hareket becerilerini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Oyun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BEO.1.2.2: Oyun kurallarını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Oyun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BEO.1.2.2: Oyun kurallarını uygulayabilme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BEO.1.2.3: Oyunlarda taktik ve stratejiyi kullanabilme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Oyunlarda Taktik ve Strateji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BEO.1.2.3: Oyunlarda taktik ve stratejiyi kullanabilme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Adil Oyun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BEO.1.2.4: Oyunlarda adil oyun anlayışına uygun davranabilme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Adil Oyun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BEO.1.2.4: Oyunlarda adil oyun anlayışına uygun davranabilme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Adil Oyun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BEO.1.2.4: Oyunlarda adil oyun anlayışına uygun davranabilme</w:t>
              <w:br/>
              <w:t>BEO.1.3.1: Ritmik hareket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Ritimle / Hareket Ediyorum</w:t>
              <w:br/>
              <w:t>Ritmik Hareketler / Eşle veya Grupla Hareket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BEO.1.3.1: Ritmik hareket edebilme</w:t>
              <w:br/>
              <w:t>BEO.1.3.2: Eşle veya grupla hareket edebilme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Ritimle / Hareket Ediyorum</w:t>
              <w:br/>
              <w:t>Eşle veya Grupla Hareket / Takım veya Grup Liderliği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3+2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BEO.1.3.2: Eşle veya grupla hareket edebilme</w:t>
              <w:br/>
              <w:t>BEO.1.3.3: Takım veya grup liderliği sergileyebilme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Ritimle / Hareket Ediyorum</w:t>
              <w:br/>
              <w:t>Takım veya Grup Liderliği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BEO.1.3.3: Takım veya grup liderliği sergileyebilme</w:t>
              <w:br/>
              <w:t>BEO.1.4.1: Fiziksel aktivite ve sağlık ilişkisini fark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 ve Sağlık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BEO.1.4.1: Fiziksel aktivite ve sağlık ilişkisini fark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 ve Sağlık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BEO.1.4.1: Fiziksel aktivite ve sağlık ilişkisini fark edebilme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 ve Sağlık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BEO.1.4.1: Fiziksel aktivite ve sağlık ilişkisini fark edebilme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Aktiviteye Katılım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BEO.1.4.2: Okul içi fiziksel aktiviteye katılabilme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Aktiviteye Katılım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BEO.1.4.2: Okul içi fiziksel aktiviteye katılabilme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  <w:br/>
              <w:t>Fiziksel Aktiviteye Katılım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BEO.1.4.2: Okul içi fiziksel aktiviteye katılabilme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Fiziksel Aktiviteye Katılıyorum Sağlıklı Büyüyorum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1. Sınıf Beden Eğitimi ve Oyun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