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3. Sınıf İngilizce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74 (ders 70 + okul temelli planlama 4)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saattir; tamamı okul temelli planlamaya ayrılan haftanın saati haftalık ders saati (2) kadardır. Okul temelli planlama haftaları: 8, 33.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Orientation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Revision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Revision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1: School Life</w:t>
              <w:br/>
              <w:t>greetings and introductions at school; people and places at school; months of the year; ages and birthday celebrations; national days and celebrations -Greeting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ENG.3.1.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People and Places at School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1: School Life</w:t>
              <w:br/>
              <w:t>greetings and introductions at school; people and places at school; months of the year; ages and birthday celebrations; national days and celebrations -Greeting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ENG.3.1.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People and Places at School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1: School Life</w:t>
              <w:br/>
              <w:t>greetings and introductions at school; people and places at school; months of the year; ages and birthday celebrations; national days and celebrations -Greeting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ENG.3.1.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Months and Birthdays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1: School Life</w:t>
              <w:br/>
              <w:t>greetings and introductions at school; people and places at school; months of the year; ages and birthday celebrations; national days and celebrations -Greeting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ENG.3.1.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Months and Birthdays (9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School Based Planning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(2)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2: Classroom Life</w:t>
              <w:br/>
              <w:t>Classroom instructions and language; classroom furniture, objects, and devices; school subjects; seasons of the year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ENG.3.2.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Classroom Things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2: Classroom Life</w:t>
              <w:br/>
              <w:t>Classroom instructions and language; classroom furniture, objects, and devices; school subjects; seasons of the year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ENG.3.2.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Classroom Things (9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2: Classroom Life</w:t>
              <w:br/>
              <w:t>Classroom instructions and language; classroom furniture, objects, and devices; school subjects; seasons of the year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ENG.3.2.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Classroom Things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2: Classroom Life</w:t>
              <w:br/>
              <w:t>Classroom instructions and language; classroom furniture, objects, and devices; school subjects; seasons of the year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ENG.3.2.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Lessons, Time and Weather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2: Classroom Life</w:t>
              <w:br/>
              <w:t>Classroom instructions and language; classroom furniture, objects, and devices; school subjects; seasons of the year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ENG.3.2.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Lessons, Time and Weather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3: Personal Life</w:t>
              <w:br/>
              <w:t>Parts of the body and physical features; personal characters; weather conditions; clothing according to seasons and weather conditions; preferences for clothing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ENG.3.3.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How Do We Look?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3: Personal Life</w:t>
              <w:br/>
              <w:t>Parts of the body and physical features; personal characters; weather conditions; clothing according to seasons and weather conditions; preferences for clothing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ENG.3.3.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How Do We Look? (9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3: Personal Life</w:t>
              <w:br/>
              <w:t>Parts of the body and physical features; personal characters; weather conditions; clothing according to seasons and weather conditions; preferences for clothing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ENG.3.3.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How Do We Look?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3: Personal Life</w:t>
              <w:br/>
              <w:t>Parts of the body and physical features; personal characters; weather conditions; clothing according to seasons and weather conditions; preferences for clothing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ENG.3.3.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What Are You Wearing?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3: Personal Life</w:t>
              <w:br/>
              <w:t>Parts of the body and physical features; personal characters; weather conditions; clothing according to seasons and weather conditions; preferences for clothing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ENG.3.3.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What Are You Wearing? (9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4: Family Life</w:t>
              <w:br/>
              <w:t>Family members; ages of family members; daily routines and chores of family members; hobbies and abilities of family members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ENG.3.4.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4: Family Life</w:t>
              <w:br/>
              <w:t>Family members; ages of family members; daily routines and chores of family members; hobbies and abilities of family members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ENG.3.4.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4: Family Life</w:t>
              <w:br/>
              <w:t>Family members; ages of family members; daily routines and chores of family members; hobbies and abilities of family members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ENG.3.4.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4: Family Life</w:t>
              <w:br/>
              <w:t>Family members; ages of family members; daily routines and chores of family members; hobbies and abilities of family members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ENG.3.4.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4: Family Life</w:t>
              <w:br/>
              <w:t>Family members; ages of family members; daily routines and chores of family members; hobbies and abilities of family members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ENG.3.4.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4: Family Life</w:t>
              <w:br/>
              <w:t>Family members; ages of family members; daily routines and chores of family members; hobbies and abilities of family members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ENG.3.4.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5: Homes &amp; Houses &amp; The Neighbourhood</w:t>
              <w:br/>
              <w:t>Life in the countryside; farmhouses and farm animals; activities and chores on a farm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ENG.3.5.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5: Homes &amp; Houses &amp; The Neighbourhood</w:t>
              <w:br/>
              <w:t>Life in the countryside; farmhouses and farm animals; activities and chores on a farm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ENG.3.5.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5: Homes &amp; Houses &amp; The Neighbourhood</w:t>
              <w:br/>
              <w:t>Life in the countryside; farmhouses and farm animals; activities and chores on a farm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ENG.3.5.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5: Homes &amp; Houses &amp; The Neighbourhood</w:t>
              <w:br/>
              <w:t>Life in the countryside; farmhouses and farm animals; activities and chores on a farm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ENG.3.5.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5: Homes &amp; Houses &amp; The Neighbourhood</w:t>
              <w:br/>
              <w:t>Life in the countryside; farmhouses and farm animals; activities and chores on a farm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ENG.3.5.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5: Homes &amp; Houses &amp; The Neighbourhood</w:t>
              <w:br/>
              <w:t>Life in the countryside; farmhouses and farm animals; activities and chores on a farm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ENG.3.5.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Food items and meals, eating outside and ordering food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ENG.3.6.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Food items and meals, eating outside and ordering food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ENG.3.6.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Okul temelli planlama (tüm hafta)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(2)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 · School Based Planning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Food items and meals, eating outside and ordering food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ENG.3.6.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Food items and meals, eating outside and ordering food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ENG.3.6.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Food items and meals, eating outside and ordering food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ENG.3.6.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Social Activities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3. Sınıf İngilizce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