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4. Sınıf Beden Eğitimi ve Oyun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Beden Eğitimi ve Oyun Dersi (4. Sınıf) Öğretim Programı — TTK 30/07/2025 sayı 29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72 (ders 68 + okul temelli planlama 4)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konu, ders saati ve öğrenme çıktıları MEB'in 2026-2027 çerçeve yıllık planından (tymm.meb.gov.tr) alınmıştır. Yıllık ders saati tablodaki haftalık saatlerin toplamıdır: saat sütunundaki parantezli sayı okul temelli planlamaya ayrılan saattir. Okul temelli planlama haftaları: 8, 27.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493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BEO.4.1.1: Koordinasyon ve denge içeren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BEO.4.1.1: Koordinasyon ve denge içeren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BEO.4.1.1: Koordinasyon ve denge içeren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BEO.4.1.1: Koordinasyon ve denge içeren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Geliştirici Oyunlarda Taktik ve Strateji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BEO.4.1.2: Koordinasyon ve denge geliştirici oyunlarda taktik ve strateji geliştirebilme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Geliştirici Oyunlarda Taktik ve Strateji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BEO.4.1.2: Koordinasyon ve denge geliştirici oyunlarda taktik ve strateji geliştirebilme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Geliştirici Oyunlarda Taktik ve Strateji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BEO.4.1.2: Koordinasyon ve denge geliştirici oyunlarda taktik ve strateji geliştirebilme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(2)</w:t>
            </w:r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Dünya Çocuk Oyunlarını Oynuyorum</w:t>
              <w:br/>
              <w:t>Farklı Kültürlere Ait Çocuk Oyunları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BEO.4.2.1: Farklı kültürlere ait çocuk oyunlarında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Dünya Çocuk Oyunlarını Oynuyorum</w:t>
              <w:br/>
              <w:t>Farklı Kültürlere Ait Çocuk Oyunları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BEO.4.2.1: Farklı kültürlere ait çocuk oyunlarında hareket becerilerini sergileyebilme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Dünya Çocuk Oyunlarını Oynuyorum</w:t>
              <w:br/>
              <w:t>Farklı Kültürlere Ait Çocuk Oyunları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BEO.4.2.1: Farklı kültürlere ait çocuk oyunlarında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Dünya Çocuk Oyunlarını Oynuyorum</w:t>
              <w:br/>
              <w:t>Farklı Kültürlere Ait Çocuk Oyunları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BEO.4.2.1: Farklı kültürlere ait çocuk oyunlarında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Dünya Çocuk Oyunlarını Oynuyorum</w:t>
              <w:br/>
              <w:t>Mustafa Kemal Atatürk’ün Spora Verdiği Önem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BEO.4.2.2: Mustafa Kemal Atatürk’ün spora verdiği önemi açıklayabilme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Dünya Çocuk Oyunlarını Oynuyorum</w:t>
              <w:br/>
              <w:t>Mustafa Kemal Atatürk’ün Spora Verdiği Önem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BEO.4.2.2: Mustafa Kemal Atatürk’ün spora verdiği önemi açıklayabilme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Yaratıcı Ritmik Adımlar Sergiliyorum</w:t>
              <w:br/>
              <w:t>Ritmik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BEO.4.3.1: Birleştirilmiş hareket becerilerini kullanarak ritmik hareket becerilerini sergileyebilme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Yaratıcı Ritmik Adımlar Sergiliyorum</w:t>
              <w:br/>
              <w:t>Ritmik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BEO.4.3.1: Birleştirilmiş hareket becerilerini kullanarak ritmik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Yaratıcı Ritmik Adımlar Sergiliyorum</w:t>
              <w:br/>
              <w:t>Ritmik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BEO.4.3.1: Birleştirilmiş hareket becerilerini kullanarak ritmik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Yaratıcı Ritmik Adımlar Sergiliyorum</w:t>
              <w:br/>
              <w:t>Ritmik Aktivitelerde Grup Liderliği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BEO.4.3.2: Ritmik aktivitelerde grup liderliği sergileyebilme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Yaratıcı Ritmik Adımlar Sergiliyorum</w:t>
              <w:br/>
              <w:t>Ritmik Aktivitelerde Grup Liderliği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BEO.4.3.2: Ritmik aktivitelerde grup liderliği sergileyebilme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Fiziksel Aktiviteye Katılıyorum ve Sağlıklı Besleniyorum</w:t>
              <w:br/>
              <w:t>Fiziksel Aktivite ve Beslenme İlişkisi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BEO.4.4.1: Fiziksel aktivite ve beslenme ilişkisini açıklayabilme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Fiziksel Aktiviteye Katılıyorum ve Sağlıklı Besleniyorum</w:t>
              <w:br/>
              <w:t>Fiziksel Aktivite ve Beslenme İlişkisi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BEO.4.4.1: Fiziksel aktivite ve beslenme ilişkisini açıklayabilme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Fiziksel Aktiviteye Katılıyorum ve Sağlıklı Besleniyorum</w:t>
              <w:br/>
              <w:t>Fiziksel Aktivite ve Beslenmeye İlişkin Oyunlarda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BEO.4.4.2: Fiziksel aktivite ve beslenme ilişkisini destekleyici oyunlarda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Fiziksel Aktiviteye Katılıyorum ve Sağlıklı Besleniyorum</w:t>
              <w:br/>
              <w:t>Fiziksel Aktivite ve Beslenmeye İlişkin Oyunlarda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BEO.4.4.2: Fiziksel aktivite ve beslenme ilişkisini destekleyici oyunlarda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Fiziksel Aktiviteye Katılıyorum ve Sağlıklı Besleniyorum</w:t>
              <w:br/>
              <w:t>Fiziksel Aktivite ve Beslenmeye İlişkin Oyunlarda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BEO.4.4.2: Fiziksel aktivite ve beslenme ilişkisini destekleyici oyunlarda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Fiziksel Aktiviteye Katılıyorum ve Sağlıklı Besleniyorum</w:t>
              <w:br/>
              <w:t>Fiziksel Aktivite ve Beslenmeye İlişkin Oyunlarda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BEO.4.4.2: Fiziksel aktivite ve beslenme ilişkisini destekleyici oyunlarda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Fiziksel Aktiviteye Katılıyorum ve Sağlıklı Besleniyorum</w:t>
              <w:br/>
              <w:t>Beslenme Programı Hazırlama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BEO.4.4.3: Beslenme programı hazırlayabilme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(2)</w:t>
            </w:r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Ederek Doğayı Keşfediyorum</w:t>
              <w:br/>
              <w:t>Açık Alan ve Macera Etkinliklerinde Güvenli Ortam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BEO.4.5.1: Açık alan ve macera etkinliklerinde güvenli ortam oluşturabilme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Ederek Doğayı Keşfediyorum</w:t>
              <w:br/>
              <w:t>Açık Alan ve Macera Etkinliklerinde Güvenli Ortam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BEO.4.5.1: Açık alan ve macera etkinliklerinde güvenli ortam oluşturabilme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Ederek Doğayı Keşfediyorum</w:t>
              <w:br/>
              <w:t>Açık Alan ve Macera Etkinliklerine İlişkin Hareket Kavramları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BEO.4.5.2: Açık alan ve macera etkinliklerine ilişkin hareket kavramlarını uygulayabilme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Ederek Doğayı Keşfediyorum</w:t>
              <w:br/>
              <w:t>Açık Alan ve Macera Etkinliklerine İlişkin Hareket Kavramları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BEO.4.5.2: Açık alan ve macera etkinliklerine ilişkin hareket kavramlarını uygulayabilme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Ederek Doğayı Keşfediyorum</w:t>
              <w:br/>
              <w:t>Açık Alan ve Macera Etkinliklerine İlişkin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BEO.4.5.3: Açık alan ve macera etkinliklerine ilişkin hareketi sergileyebilme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Engel Tanımaz</w:t>
              <w:br/>
              <w:t>Uyarlanmış Fiziksel Aktivitelerde Birleştirilmiş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BEO.4.6.1: Uyarlanmış fiziksel aktivitelerde birleştirilmiş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Engel Tanımaz</w:t>
              <w:br/>
              <w:t>Uyarlanmış Fiziksel Aktivitelerde Birleştirilmiş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BEO.4.6.1: Uyarlanmış fiziksel aktivitelerde birleştirilmiş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Engel Tanımaz</w:t>
              <w:br/>
              <w:t>Uyarlanmış Fiziksel Aktivitelerde Birleştirilmiş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BEO.4.6.1: Uyarlanmış fiziksel aktivitelerde birleştirilmiş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Engel Tanımaz</w:t>
              <w:br/>
              <w:t>Fiziksel Aktivitelerde Kapsayıcılığa Uygun Çözümler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BEO.4.6.2: Fiziksel aktivitelerde kapsayıcılığa uygun çözümler geliştirebilme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Engel Tanımaz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25 Haziran Cuma karne · Sosyal Etkinlik Haftası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4. Sınıf Beden Eğitimi ve Oyun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