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4. Sınıf Din Kültürü ve Ahlak Bilgisi Dersi Yıllık Planı</w:t>
      </w:r>
    </w:p>
    <w:p>
      <w:pPr>
        <w:jc w:val="center"/>
      </w:pPr>
      <w:r>
        <w:rPr>
          <w:b/>
          <w:color w:val="4A5A64"/>
          <w:sz w:val="20"/>
        </w:rPr>
        <w:t>2026-2027 Eğitim-Öğretim Yılı · 37 ders haftası · 2018 Din Kültürü ve Ahlak Bilgisi Dersi Öğretim Programı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4 / 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Yıllık Ders Saati: </w:t>
            </w:r>
            <w:r>
              <w:rPr>
                <w:b w:val="0"/>
              </w:rPr>
              <w:t>74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Hafta, ünite, konu, ders saati ve kazanımlar MEB'in 2026-2027 çerçeve yıllık planından (tymm.meb.gov.tr) alınmıştır. Yıllık ders saati tablodaki haftalık saatlerin toplamıdır. "Ders Pusulası seti" sütunu o hafta sitede hazır olan çalışma yaprağı setini gösterir. Okulun zümre kararına göre düzenleyiniz.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  <w:gridCol w:w="2466"/>
        <w:gridCol w:w="2466"/>
      </w:tblGrid>
      <w:tr>
        <w:tc>
          <w:tcPr>
            <w:tcW w:type="dxa" w:w="88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Ünite / Konu</w:t>
            </w:r>
          </w:p>
        </w:tc>
        <w:tc>
          <w:tcPr>
            <w:tcW w:type="dxa" w:w="59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Kazanımlar</w:t>
            </w:r>
          </w:p>
        </w:tc>
        <w:tc>
          <w:tcPr>
            <w:tcW w:type="dxa" w:w="197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Seti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Not / Tatil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</w:t>
              <w:br/>
              <w:t>14–18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Günlük Hayattaki Dinî İfadeler</w:t>
              <w:br/>
              <w:t>Günlük Konuşmalarda Dinî İfadeler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DKAB.4.1.1: Dinî ifadeleri, günlük konuşmalarda doğru ve yerinde kullanır.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Günlük Konuşmalarda Dinî İfadeler Seti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</w:t>
              <w:br/>
              <w:t>21–25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Günlük Hayattaki Dinî İfadeler</w:t>
              <w:br/>
              <w:t>Günlük Konuşmalarda Dinî İfadeler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DKAB.4.1.1: Dinî ifadeleri, günlük konuşmalarda doğru ve yerinde kullanır.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Günlük Konuşmalarda Dinî İfadeler Seti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</w:t>
              <w:br/>
              <w:t>28 Eylül – 2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Günlük Hayattaki Dinî İfadeler</w:t>
              <w:br/>
              <w:t>Günlük Konuşmalarda Dinî İfadeler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DKAB.4.1.1: Dinî ifadeleri, günlük konuşmalarda doğru ve yerinde kullanır.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Günlük Konuşmalarda Dinî İfadeler Seti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4</w:t>
              <w:br/>
              <w:t>5–9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Günlük Hayattaki Dinî İfadeler</w:t>
              <w:br/>
              <w:t>Günlük Konuşmalarda Dinî İfadeler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DKAB.4.1.1: Dinî ifadeleri, günlük konuşmalarda doğru ve yerinde kullanır.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Günlük Konuşmalarda Dinî İfadeler Seti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5</w:t>
              <w:br/>
              <w:t>12–16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Günlük Hayattaki Dinî İfadeler</w:t>
              <w:br/>
              <w:t>Günlük Konuşmalarda Dinî İfadeler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DKAB.4.1.2: Tekbir ve salavatı söyler.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Tekbir ve Salavat Seti (5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6</w:t>
              <w:br/>
              <w:t>19–23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Günlük Hayattaki Dinî İfadeler</w:t>
              <w:br/>
              <w:t>Dilek ve Dualarda Geçen Dinî İfadeler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DKAB.4.1.3: Dilek ve dualarda kullanılan dinî ifadelere örnekler verir.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Dilek ve Dualarda Dinî İfadeler Seti (6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7</w:t>
              <w:br/>
              <w:t>26–30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Günlük Hayattaki Dinî İfadeler</w:t>
              <w:br/>
              <w:t>Dilek ve Dualarda Geçen Dinî İfadeler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DKAB.4.1.3: Dilek ve dualarda kullanılan dinî ifadelere örnekler verir.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Dilek ve Dualarda Dinî İfadeler Seti (6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29 Ekim Perşembe tatil · Cumhuriyet Bayramı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8</w:t>
              <w:br/>
              <w:t>2–6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Günlük Hayattaki Dinî İfadeler</w:t>
              <w:br/>
              <w:t>Bir Dua Tanıyorum: Sübhaneke Duası ve Anlamı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DKAB.4.1.4: Sübhaneke duasını okur, anlamını söyler.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Sübhaneke Duası Seti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9</w:t>
              <w:br/>
              <w:t>9–13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İslam’ı Tanıyalım</w:t>
              <w:br/>
              <w:t>İslam’ın İnanç Esasları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DKAB.4.2.1: İslam’ın inanç esaslarını sıralar.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İslam’ın İnanç Esasları Seti (6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10</w:t>
              <w:br/>
              <w:t>23–27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İslam’ı Tanıyalım</w:t>
              <w:br/>
              <w:t>İslam’ın İnanç Esasları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DKAB.4.2.1: İslam’ın inanç esaslarını sıralar.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İslam’ın İnanç Esasları Seti (6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24 Kasım Öğretmenler Günü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11</w:t>
              <w:br/>
              <w:t>30 Kasım – 4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İslam’ı Tanıyalım</w:t>
              <w:br/>
              <w:t>İslam’ın İnanç Esasları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DKAB.4.2.1: İslam’ın inanç esaslarını sıralar.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İslam’ın İnanç Esasları Seti (6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12</w:t>
              <w:br/>
              <w:t>7–11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İslam’ı Tanıyalım</w:t>
              <w:br/>
              <w:t>İslam’ın Şartları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DKAB.4.2.2: İslam’ın şartlarını söyler.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İslam’ın Şartları Seti (5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13</w:t>
              <w:br/>
              <w:t>14–18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İslam’ı Tanıyalım</w:t>
              <w:br/>
              <w:t>İslam’ın Şartları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DKAB.4.2.2: İslam’ın şartlarını söyler.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İslam’ın Şartları Seti (5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14</w:t>
              <w:br/>
              <w:t>21–25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İslam’ı Tanıyalım</w:t>
              <w:br/>
              <w:t>Kur’an-ı Kerim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DKAB.4.2.3: Kur’an-ı Kerim’in iç düzeni ile ilgili kavramları tanımlar.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Kur’an-ı Kerim Seti (6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15</w:t>
              <w:br/>
              <w:t>28 Aralık – 1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İslam’ı Tanıyalım</w:t>
              <w:br/>
              <w:t>Kur’an-ı Kerim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DKAB.4.2.3: Kur’an-ı Kerim’in iç düzeni ile ilgili kavramları tanımlar.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Kur’an-ı Kerim Seti (6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 Ocak Cuma tatil · Yılbaşı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16</w:t>
              <w:br/>
              <w:t>4–8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İslam’ı Tanıyalım</w:t>
              <w:br/>
              <w:t>Bir Dua Tanıyorum: Âmentü Duası ve Anlamı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DKAB.4.2.4: Âmentü duasını okur, anlamını söyler.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Âmentü Duası Seti (6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17</w:t>
              <w:br/>
              <w:t>11–15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Güzel Ahlak</w:t>
              <w:br/>
              <w:t>Din Güzel Ahlaktır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DKAB.4.3.1: Bireyin güzel ahlaklı olmasında dinin rolünü fark eder.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Din Güzel Ahlaktır Seti (6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18</w:t>
              <w:br/>
              <w:t>18–22 Ocak</w:t>
            </w:r>
          </w:p>
        </w:tc>
        <w:tc>
          <w:tcPr>
            <w:tcW w:type="dxa" w:w="1677"/>
          </w:tcPr>
          <w:p>
            <w:r/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Din Güzel Ahlaktır Seti (6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22 Ocak Cuma karne · Sosyal Etkinlik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19</w:t>
              <w:br/>
              <w:t>8–12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Güzel Ahlak</w:t>
              <w:br/>
              <w:t>Din Güzel Ahlaktır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DKAB.4.3.1: Bireyin güzel ahlaklı olmasında dinin rolünü fark eder.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Din Güzel Ahlaktır Seti (6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dönem başlangıcı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20</w:t>
              <w:br/>
              <w:t>15–19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Güzel Ahlak</w:t>
              <w:br/>
              <w:t>Din Güzel Ahlaktır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DKAB.4.3.1: Bireyin güzel ahlaklı olmasında dinin rolünü fark eder.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Din Güzel Ahlaktır Seti (6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21</w:t>
              <w:br/>
              <w:t>22–26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Güzel Ahlak</w:t>
              <w:br/>
              <w:t>İnsani İlişkilerin Temeli: Sevgi ve Saygı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DKAB.4.3.2: İnsani ilişkilerin gelişmesinde sevgi ve saygının önemini ve gerekliliğini savunur.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22</w:t>
              <w:br/>
              <w:t>1–5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Güzel Ahlak</w:t>
              <w:br/>
              <w:t>İnsani İlişkilerin Temeli: Sevgi ve Saygı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DKAB.4.3.2: İnsani ilişkilerin gelişmesinde sevgi ve saygının önemini ve gerekliliğini savunur.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23</w:t>
              <w:br/>
              <w:t>15–19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Güzel Ahlak</w:t>
              <w:br/>
              <w:t>Bir Sure Tanıyorum: Fâtiha Suresi ve Anlamı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DKAB.4.3.3: Fâtiha suresini okur, anlamını söyler.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24</w:t>
              <w:br/>
              <w:t>22–26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Hz. Muhammed’i Tanıyalım</w:t>
              <w:br/>
              <w:t>Hz. Muhammed’in (s.a.v.) Doğduğu Çevre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DKAB.4.4.1: Hz. Muhammed’in (s.a.v.) doğduğu çevrenin genel özelliklerini açıklar.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25</w:t>
              <w:br/>
              <w:t>29 Mart – 2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Hz. Muhammed’i Tanıyalım</w:t>
              <w:br/>
              <w:t>Hz. Muhammed’in (s.a.v.) Ailesi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DKAB.4.4.2: Hz. Muhammed’in (s.a.v.) aile büyüklerini tanır.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26</w:t>
              <w:br/>
              <w:t>5–9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Hz. Muhammed’i Tanıyalım</w:t>
              <w:br/>
              <w:t>Hz. Muhammed’in (s.a.v.) Doğumu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DKAB.4.4.3: Hz. Muhammed’in (s.a.v.) doğumu, çocukluk ve gençlik yıllarını özetler.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27</w:t>
              <w:br/>
              <w:t>12–16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Hz. Muhammed’i Tanıyalım</w:t>
              <w:br/>
              <w:t>Çocukluk ve Gençlik Yılları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DKAB.4.4.3: Hz. Muhammed’in (s.a.v.) doğumu, çocukluk ve gençlik yıllarını özetler.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28</w:t>
              <w:br/>
              <w:t>19–23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Hz. Muhammed’i Tanıyalım</w:t>
              <w:br/>
              <w:t>Çocukluk ve Gençlik Yılları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DKAB.4.4.4: Hz. Muhammed’in (s.a.v.) çocukluk ve gençlik yıllarındaki davranışlarını kendi hayatı ile ilişkilendirir.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23 Nisan Cuma tatil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29</w:t>
              <w:br/>
              <w:t>26–30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Hz. Muhammed’i Tanıyalım</w:t>
              <w:br/>
              <w:t>Hz. Muhammed’in (s.a.v.) Mekke ve Medine Yılları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DKAB.4.4.5: Hz. Muhammed’in (s.a.v.) Mekke ve Medine yıllarını özetler.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30</w:t>
              <w:br/>
              <w:t>3–7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Hz. Muhammed’i Tanıyalım</w:t>
              <w:br/>
              <w:t>Hz. Muhammed’in (s.a.v.) Mekke ve Medine Yılları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DKAB.4.4.5: Hz. Muhammed’in (s.a.v.) Mekke ve Medine yıllarını özetler.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31</w:t>
              <w:br/>
              <w:t>10–14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Hz. Muhammed’i Tanıyalım</w:t>
              <w:br/>
              <w:t>Bir Dua Tanıyorum: Salli ve Barik Duaları ve Anlamları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DKAB.4.4.6: Salli ve Barik dualarını okur, anlamını söyler.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32</w:t>
              <w:br/>
              <w:t>17–21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Din ve Temizlik</w:t>
              <w:br/>
              <w:t>İslam Dini ve Temizlik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DKAB.4.5.1: İslam dininin temizliğe verdiği öneme örnekler verir.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17–19 Mayıs Kurban Bayramı tatili · 19 Mayıs Çarşamba · ders günleri 20–21 Mayıs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33</w:t>
              <w:br/>
              <w:t>24–28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Din ve Temizlik</w:t>
              <w:br/>
              <w:t>Bedenimi ve Giysilerimi Temiz Tutarım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DKAB.4.5.2: Temiz ve düzenli olmaya özen gösterir.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34</w:t>
              <w:br/>
              <w:t>31 Mayıs – 4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Din ve Temizlik</w:t>
              <w:br/>
              <w:t>Evimi ve Okulumu Temiz Tutarım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DKAB.4.5.2: Temiz ve düzenli olmaya özen gösterir.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35</w:t>
              <w:br/>
              <w:t>7–11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Din ve Temizlik</w:t>
              <w:br/>
              <w:t>Evimi ve Okulumu Temiz Tutarım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DKAB.4.5.2: Temiz ve düzenli olmaya özen gösterir.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36</w:t>
              <w:br/>
              <w:t>14–18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Din ve Temizlik</w:t>
              <w:br/>
              <w:t>Çevremi Temiz Tutarım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DKAB.4.5.2: Temiz ve düzenli olmaya özen gösterir.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37</w:t>
              <w:br/>
              <w:t>21–25 Haziran</w:t>
            </w:r>
          </w:p>
        </w:tc>
        <w:tc>
          <w:tcPr>
            <w:tcW w:type="dxa" w:w="1677"/>
          </w:tcPr>
          <w:p>
            <w:r/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25 Haziran Cuma karne · Sosyal Etkinlik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Zümre Başkanı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Yıllık Plan — 4. Sınıf Din Kültürü ve Ahlak Bilgisi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