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1. Dönem Sonu Zümre Öğretmenler Kurulu Toplantı Tutanağı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2. Toplantı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Saat: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Düzeyi: </w:t>
            </w:r>
            <w:r>
              <w:rPr>
                <w:b w:val="0"/>
              </w:rPr>
              <w:t>…… . Sınıf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Toplantı Yeri: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Toplantı No: </w:t>
            </w:r>
            <w:r>
              <w:rPr>
                <w:b w:val="0"/>
              </w:rPr>
              <w:t>2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Zümre Başkanı: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01 / 2027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Katılanlar: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Gündem Maddeleri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Açılış ve yoklama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Sene başı zümre kararlarının uygulanma durumunun değerlendirilmesi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1. dönem öğrenci başarı ve gelişim durumunun değerlendirilmesi; yıllık plana uygunluk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Öğrenme güçlüğü yaşayan öğrenciler için alınan önlemler ve 2. dönem destek planı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Ölçme-değerlendirme uygulamaları; ürün dosyaları ve karne süreci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Veli toplantıları ve veli iş birliğinin değerlendirilmesi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Sosyal kulüp çalışmaları, belirli gün ve haftaların değerlendirilmesi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Yarıyıl tatili için öneriler; 2. döneme hazırlık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Dilek, temenniler ve kapanış</w:t>
      </w:r>
    </w:p>
    <w:p>
      <w:pPr>
        <w:spacing w:before="160"/>
      </w:pPr>
      <w:r>
        <w:rPr>
          <w:b/>
          <w:color w:val="0F766E"/>
          <w:sz w:val="25"/>
        </w:rPr>
        <w:t>Görüşmeler ve Kararlar</w:t>
      </w:r>
    </w:p>
    <w:p>
      <w:r>
        <w:rPr>
          <w:b w:val="0"/>
        </w:rPr>
        <w:t>1. dönem 14 Eylül 2026 – 22 Ocak 2027 tarihleri arasında 18 ders haftası olarak tamamlanmıştır. Yıllık planların dönem sonu itibarıyla uygulanma durumu değerlendirildi; planın gerisinde kalınan konular varsa aşağıya işlendi.</w:t>
      </w:r>
    </w:p>
    <w:p>
      <w:r>
        <w:rPr>
          <w:b/>
          <w:color w:val="0A5650"/>
        </w:rPr>
        <w:t>Yıllık planda tamamlanamayan / eksik kalan konular ve telafi planı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Dönem başında hedeflenen ve ulaşılan başarı durumu (ders bazında kısa değerlendirme)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Ek destek gerektiren öğrenciler için 2. dönem planı (İYEP, BEP, bireysel çalışma)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Veli iş birliği: yapılan toplantılar, katılım, öne çıkan talepler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Alınan Kararlar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Yıllık planda eksik kalan konular 2. dönemin ilk iki haftasında telafi edilecektir.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Destek gereken öğrenciler için bireysel çalışma planları yarıyıl tatili sonunda güncellenecektir.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2. dönem başı veli toplantısı Şubat ayının ilk iki haftası içinde yapılacaktır.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Yarıyıl tatilinde (25 Ocak 2027 – 5 Şubat 2027) öğrencilere ödev yüklenmeyecek, okuma ve oyun temelli öneriler verilecektir.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Ürün dosyaları dönem sonunda veliyle paylaşılacak, 2. dönemde tutulmaya devam edilecektir.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Üye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Üye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Üye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/>
    <w:p/>
    <w:p>
      <w:pPr>
        <w:jc w:val="center"/>
      </w:pPr>
      <w:r>
        <w:rPr>
          <w:b/>
          <w:color w:val="4A5A64"/>
        </w:rPr>
        <w:t>…… / 01 / 2027</w:t>
        <w:br/>
        <w:t>UYGUNDUR</w:t>
        <w:br/>
        <w:t>Okul Müdürü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1. Dönem Sonu Zümre Toplantı Tutanağı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